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33" w:rsidRDefault="0017662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D5F33" w:rsidRDefault="0017662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D5F33" w:rsidRDefault="0017662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D5F33" w:rsidRDefault="000D5F3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F33" w:rsidRDefault="0017662C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0D5F33" w:rsidRDefault="0017662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35.03.03 Агрохимия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направленность Агрохимия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35.03.03 Агрохимия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26.07.2017г. №702.</w:t>
      </w:r>
    </w:p>
    <w:p w:rsidR="000D5F33" w:rsidRDefault="0017662C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0D5F33" w:rsidRDefault="0017662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роцесс изучения дисциплины направлен на формирование компетенций: </w:t>
      </w:r>
    </w:p>
    <w:p w:rsidR="000D5F33" w:rsidRDefault="0017662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воспринимать межкультурное разнообразие общества в социально-историческом, этическом и философском контекстах (УК-5).</w:t>
      </w:r>
      <w:proofErr w:type="gramEnd"/>
    </w:p>
    <w:p w:rsidR="000D5F33" w:rsidRDefault="0017662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достижения компетен</w:t>
      </w:r>
      <w:r>
        <w:rPr>
          <w:rFonts w:ascii="Times New Roman" w:hAnsi="Times New Roman" w:cs="Times New Roman"/>
          <w:sz w:val="24"/>
          <w:szCs w:val="24"/>
        </w:rPr>
        <w:t>ций: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0D5F33" w:rsidRDefault="0017662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</w:t>
      </w:r>
      <w:r>
        <w:rPr>
          <w:rFonts w:ascii="Times New Roman" w:hAnsi="Times New Roman" w:cs="Times New Roman"/>
          <w:sz w:val="24"/>
          <w:szCs w:val="24"/>
        </w:rPr>
        <w:t xml:space="preserve">ваны: </w:t>
      </w:r>
    </w:p>
    <w:p w:rsidR="000D5F33" w:rsidRDefault="0017662C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Знания:  </w:t>
      </w:r>
      <w:r>
        <w:rPr>
          <w:rFonts w:ascii="Times New Roman" w:hAnsi="Times New Roman" w:cs="Times New Roman"/>
          <w:sz w:val="24"/>
          <w:szCs w:val="24"/>
        </w:rPr>
        <w:t xml:space="preserve">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рабочем коллективе;  социально-правовых основ толерантности;  научно-соци</w:t>
      </w:r>
      <w:r>
        <w:rPr>
          <w:rFonts w:ascii="Times New Roman" w:hAnsi="Times New Roman" w:cs="Times New Roman"/>
          <w:sz w:val="24"/>
          <w:szCs w:val="24"/>
        </w:rPr>
        <w:t>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0D5F33" w:rsidRDefault="0017662C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Умения:   </w:t>
      </w:r>
      <w:r>
        <w:rPr>
          <w:rFonts w:ascii="Times New Roman" w:hAnsi="Times New Roman" w:cs="Times New Roman"/>
          <w:sz w:val="24"/>
          <w:szCs w:val="24"/>
        </w:rPr>
        <w:t>вести коммуникацию</w:t>
      </w:r>
      <w:r>
        <w:rPr>
          <w:rFonts w:ascii="Times New Roman" w:hAnsi="Times New Roman" w:cs="Times New Roman"/>
          <w:sz w:val="24"/>
          <w:szCs w:val="24"/>
        </w:rPr>
        <w:t xml:space="preserve">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</w:t>
      </w:r>
      <w:r>
        <w:rPr>
          <w:rFonts w:ascii="Times New Roman" w:hAnsi="Times New Roman" w:cs="Times New Roman"/>
          <w:sz w:val="24"/>
          <w:szCs w:val="24"/>
        </w:rPr>
        <w:t>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</w:t>
      </w:r>
      <w:r>
        <w:rPr>
          <w:rFonts w:ascii="Times New Roman" w:hAnsi="Times New Roman" w:cs="Times New Roman"/>
          <w:sz w:val="24"/>
          <w:szCs w:val="24"/>
        </w:rPr>
        <w:t>ления с целью их возможного привлечения к работе в области производства, хранения и переработки плодов.</w:t>
      </w:r>
    </w:p>
    <w:p w:rsidR="000D5F33" w:rsidRDefault="0017662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 </w:t>
      </w:r>
      <w:r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</w:t>
      </w:r>
      <w:r>
        <w:rPr>
          <w:rFonts w:ascii="Times New Roman" w:hAnsi="Times New Roman" w:cs="Times New Roman"/>
          <w:sz w:val="24"/>
          <w:szCs w:val="24"/>
        </w:rPr>
        <w:t xml:space="preserve">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  <w:proofErr w:type="gramEnd"/>
    </w:p>
    <w:p w:rsidR="000D5F33" w:rsidRDefault="0017662C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3.Содержание программы дисциплины:  </w:t>
      </w:r>
      <w:r>
        <w:rPr>
          <w:rFonts w:ascii="Times New Roman" w:hAnsi="Times New Roman" w:cs="Times New Roman"/>
          <w:sz w:val="24"/>
          <w:szCs w:val="24"/>
        </w:rPr>
        <w:t>Раздел 1. 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0D5F33" w:rsidRDefault="0017662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p w:rsidR="000D5F33" w:rsidRDefault="0017662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наук, доцент кафедры экономики, философии и социальных дисциплин Чумакова Т.Н.</w:t>
      </w:r>
    </w:p>
    <w:sectPr w:rsidR="000D5F33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33" w:rsidRDefault="0017662C">
      <w:pPr>
        <w:spacing w:line="240" w:lineRule="auto"/>
      </w:pPr>
      <w:r>
        <w:separator/>
      </w:r>
    </w:p>
  </w:endnote>
  <w:endnote w:type="continuationSeparator" w:id="0">
    <w:p w:rsidR="000D5F33" w:rsidRDefault="00176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33" w:rsidRDefault="0017662C">
      <w:pPr>
        <w:spacing w:after="0"/>
      </w:pPr>
      <w:r>
        <w:separator/>
      </w:r>
    </w:p>
  </w:footnote>
  <w:footnote w:type="continuationSeparator" w:id="0">
    <w:p w:rsidR="000D5F33" w:rsidRDefault="001766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A0A5E"/>
    <w:rsid w:val="000D5F33"/>
    <w:rsid w:val="000F05B9"/>
    <w:rsid w:val="0017662C"/>
    <w:rsid w:val="001C0ED9"/>
    <w:rsid w:val="001E5553"/>
    <w:rsid w:val="00206FBB"/>
    <w:rsid w:val="00235F5E"/>
    <w:rsid w:val="00270CC3"/>
    <w:rsid w:val="002A2865"/>
    <w:rsid w:val="00305305"/>
    <w:rsid w:val="00307054"/>
    <w:rsid w:val="004208ED"/>
    <w:rsid w:val="005416FA"/>
    <w:rsid w:val="00675D57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34EFC"/>
    <w:rsid w:val="009B13DB"/>
    <w:rsid w:val="009C387D"/>
    <w:rsid w:val="00A207E8"/>
    <w:rsid w:val="00A54EF9"/>
    <w:rsid w:val="00AA4560"/>
    <w:rsid w:val="00AB7F27"/>
    <w:rsid w:val="00B02B3A"/>
    <w:rsid w:val="00B23F01"/>
    <w:rsid w:val="00F25B66"/>
    <w:rsid w:val="00F7510E"/>
    <w:rsid w:val="00F83D36"/>
    <w:rsid w:val="00FB086C"/>
    <w:rsid w:val="7E7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unhideWhenUsed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customStyle="1" w:styleId="Style11">
    <w:name w:val="Style11"/>
    <w:basedOn w:val="a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unhideWhenUsed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customStyle="1" w:styleId="Style11">
    <w:name w:val="Style11"/>
    <w:basedOn w:val="a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4</cp:revision>
  <dcterms:created xsi:type="dcterms:W3CDTF">2021-09-13T12:11:00Z</dcterms:created>
  <dcterms:modified xsi:type="dcterms:W3CDTF">2022-09-15T11:25:00Z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200ABB68B68244039E7D2B91573E773C</vt:lpwstr>
  </property>
</Properties>
</file>